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CE" w:rsidRDefault="003966CE" w:rsidP="003966CE">
      <w:pPr>
        <w:ind w:firstLine="708"/>
        <w:rPr>
          <w:b/>
          <w:bCs/>
        </w:rPr>
      </w:pPr>
      <w:r>
        <w:rPr>
          <w:b/>
          <w:bCs/>
        </w:rPr>
        <w:t>ИНФОРМАЦИОННАЯ КАРТОЧКА КОНТРАГЕНТА</w:t>
      </w:r>
    </w:p>
    <w:p w:rsidR="003966CE" w:rsidRDefault="003966CE" w:rsidP="003966CE"/>
    <w:p w:rsidR="003966CE" w:rsidRDefault="003966CE" w:rsidP="003966CE"/>
    <w:p w:rsidR="003966CE" w:rsidRDefault="003966CE" w:rsidP="003966CE">
      <w:pPr>
        <w:numPr>
          <w:ilvl w:val="0"/>
          <w:numId w:val="1"/>
        </w:numPr>
      </w:pPr>
      <w:r w:rsidRPr="00CB2AA4">
        <w:t xml:space="preserve">Полное наименование: Общественная организация инвалидов 2 и 3 группы Ново-Савиновского района г. Казани «АРМАНД» </w:t>
      </w:r>
    </w:p>
    <w:p w:rsidR="003966CE" w:rsidRPr="00CB2AA4" w:rsidRDefault="003966CE" w:rsidP="003966CE">
      <w:pPr>
        <w:ind w:left="360"/>
      </w:pPr>
    </w:p>
    <w:p w:rsidR="003966CE" w:rsidRPr="00CB2AA4" w:rsidRDefault="003966CE" w:rsidP="003966CE">
      <w:r>
        <w:t xml:space="preserve">            </w:t>
      </w:r>
      <w:r w:rsidRPr="00CB2AA4">
        <w:t xml:space="preserve">Краткое </w:t>
      </w:r>
      <w:proofErr w:type="gramStart"/>
      <w:r w:rsidRPr="00CB2AA4">
        <w:t xml:space="preserve">наименование:   </w:t>
      </w:r>
      <w:proofErr w:type="gramEnd"/>
      <w:r w:rsidRPr="00CB2AA4">
        <w:t xml:space="preserve"> </w:t>
      </w:r>
      <w:r>
        <w:t>ООИ «Арманд</w:t>
      </w:r>
      <w:r w:rsidRPr="00CB2AA4">
        <w:t>»</w:t>
      </w:r>
    </w:p>
    <w:p w:rsidR="003966CE" w:rsidRDefault="003966CE" w:rsidP="003966CE">
      <w:pPr>
        <w:ind w:left="360"/>
      </w:pPr>
    </w:p>
    <w:p w:rsidR="003966CE" w:rsidRDefault="003966CE" w:rsidP="003966CE">
      <w:pPr>
        <w:numPr>
          <w:ilvl w:val="0"/>
          <w:numId w:val="2"/>
        </w:numPr>
      </w:pPr>
      <w:r>
        <w:t xml:space="preserve">ИНН 1657022524   КПП </w:t>
      </w:r>
      <w:r w:rsidR="000E6E2D">
        <w:t xml:space="preserve">  </w:t>
      </w:r>
      <w:r w:rsidR="002175BC">
        <w:t>165701001</w:t>
      </w:r>
      <w:r w:rsidR="000E6E2D">
        <w:t xml:space="preserve">  </w:t>
      </w:r>
    </w:p>
    <w:p w:rsidR="003966CE" w:rsidRDefault="003966CE" w:rsidP="003966CE">
      <w:pPr>
        <w:ind w:left="360"/>
      </w:pPr>
    </w:p>
    <w:p w:rsidR="003966CE" w:rsidRDefault="003966CE" w:rsidP="00ED1337">
      <w:pPr>
        <w:pStyle w:val="a5"/>
        <w:numPr>
          <w:ilvl w:val="0"/>
          <w:numId w:val="2"/>
        </w:numPr>
        <w:jc w:val="both"/>
      </w:pPr>
      <w:r>
        <w:t xml:space="preserve">ОКПО – 43800171, ОКАТО-92401379000, </w:t>
      </w:r>
      <w:r w:rsidRPr="00CB2AA4">
        <w:t xml:space="preserve">ОГРН </w:t>
      </w:r>
      <w:r w:rsidR="00ED1337">
        <w:t>–</w:t>
      </w:r>
      <w:r w:rsidRPr="00CB2AA4">
        <w:t xml:space="preserve"> 1021600000080</w:t>
      </w:r>
    </w:p>
    <w:p w:rsidR="00ED1337" w:rsidRPr="00ED1337" w:rsidRDefault="00ED1337" w:rsidP="00ED1337">
      <w:pPr>
        <w:pStyle w:val="a5"/>
        <w:rPr>
          <w:b/>
          <w:sz w:val="22"/>
          <w:szCs w:val="22"/>
        </w:rPr>
      </w:pPr>
    </w:p>
    <w:p w:rsidR="00ED1337" w:rsidRPr="00ED1337" w:rsidRDefault="00ED1337" w:rsidP="00ED1337">
      <w:pPr>
        <w:pStyle w:val="a5"/>
        <w:jc w:val="both"/>
      </w:pPr>
      <w:r w:rsidRPr="00ED1337">
        <w:t>ОКТМО 92701000001</w:t>
      </w:r>
    </w:p>
    <w:p w:rsidR="003966CE" w:rsidRDefault="003966CE" w:rsidP="003966CE"/>
    <w:p w:rsidR="003966CE" w:rsidRDefault="003966CE" w:rsidP="003966CE">
      <w:pPr>
        <w:numPr>
          <w:ilvl w:val="0"/>
          <w:numId w:val="3"/>
        </w:numPr>
      </w:pPr>
      <w:r>
        <w:t>ОКВЭД – 91.33, 74.20.11, 80.22, 45.21, 63.21.24, 52.11, 51.11.2, 63.12, 50.20</w:t>
      </w:r>
    </w:p>
    <w:p w:rsidR="003966CE" w:rsidRDefault="003966CE" w:rsidP="003966CE"/>
    <w:p w:rsidR="003966CE" w:rsidRPr="00CB2AA4" w:rsidRDefault="003966CE" w:rsidP="003966CE">
      <w:pPr>
        <w:numPr>
          <w:ilvl w:val="0"/>
          <w:numId w:val="3"/>
        </w:numPr>
      </w:pPr>
      <w:r w:rsidRPr="00CB2AA4">
        <w:t xml:space="preserve">Юридический адрес: РТ, </w:t>
      </w:r>
      <w:smartTag w:uri="urn:schemas-microsoft-com:office:smarttags" w:element="metricconverter">
        <w:smartTagPr>
          <w:attr w:name="ProductID" w:val="420126, г"/>
        </w:smartTagPr>
        <w:r w:rsidRPr="00CB2AA4">
          <w:t>420126, г</w:t>
        </w:r>
      </w:smartTag>
      <w:r w:rsidRPr="00CB2AA4">
        <w:t>. Казань, ул. Лаврентьева, д.3</w:t>
      </w:r>
    </w:p>
    <w:p w:rsidR="003966CE" w:rsidRDefault="003966CE" w:rsidP="003966CE">
      <w:pPr>
        <w:ind w:left="360"/>
      </w:pPr>
      <w:r>
        <w:t xml:space="preserve">      </w:t>
      </w:r>
      <w:r w:rsidRPr="00CB2AA4">
        <w:t xml:space="preserve">Почтовый адрес: РТ, </w:t>
      </w:r>
      <w:smartTag w:uri="urn:schemas-microsoft-com:office:smarttags" w:element="metricconverter">
        <w:smartTagPr>
          <w:attr w:name="ProductID" w:val="420111, г"/>
        </w:smartTagPr>
        <w:r w:rsidRPr="00CB2AA4">
          <w:t>420111, г</w:t>
        </w:r>
      </w:smartTag>
      <w:r w:rsidRPr="00CB2AA4">
        <w:t>. Казань, ул. Лево</w:t>
      </w:r>
      <w:r>
        <w:t>-</w:t>
      </w:r>
      <w:proofErr w:type="spellStart"/>
      <w:r>
        <w:t>Б</w:t>
      </w:r>
      <w:r w:rsidRPr="00CB2AA4">
        <w:t>улачная</w:t>
      </w:r>
      <w:proofErr w:type="spellEnd"/>
      <w:r w:rsidRPr="00CB2AA4">
        <w:t>, д.42/2, офис 1</w:t>
      </w:r>
    </w:p>
    <w:p w:rsidR="003966CE" w:rsidRPr="00322B58" w:rsidRDefault="003966CE" w:rsidP="003966C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966CE" w:rsidRDefault="003966CE" w:rsidP="003966CE">
      <w:pPr>
        <w:numPr>
          <w:ilvl w:val="0"/>
          <w:numId w:val="3"/>
        </w:numPr>
      </w:pPr>
      <w:r w:rsidRPr="00BE7AC8">
        <w:t>тел./факс</w:t>
      </w:r>
      <w:r>
        <w:t>: (843)</w:t>
      </w:r>
      <w:r w:rsidRPr="00BE7AC8">
        <w:t xml:space="preserve"> 292-68-47</w:t>
      </w:r>
      <w:r w:rsidR="0048724D">
        <w:t>, сот.8-987-290-59-16</w:t>
      </w:r>
      <w:r>
        <w:t xml:space="preserve"> – Председатель,</w:t>
      </w:r>
    </w:p>
    <w:p w:rsidR="003966CE" w:rsidRDefault="003966CE" w:rsidP="003966CE">
      <w:pPr>
        <w:ind w:left="360"/>
      </w:pPr>
      <w:r>
        <w:t xml:space="preserve">     </w:t>
      </w:r>
      <w:r w:rsidRPr="00BE7AC8">
        <w:t xml:space="preserve"> тел.</w:t>
      </w:r>
      <w:r>
        <w:t xml:space="preserve">: (843) </w:t>
      </w:r>
      <w:r w:rsidRPr="00BE7AC8">
        <w:t>292-69-81 – Бухгалтери</w:t>
      </w:r>
      <w:r>
        <w:t>я</w:t>
      </w:r>
    </w:p>
    <w:p w:rsidR="003966CE" w:rsidRPr="008B2199" w:rsidRDefault="003966CE" w:rsidP="003966CE">
      <w:pPr>
        <w:rPr>
          <w:bCs/>
          <w:lang w:val="en-US"/>
        </w:rPr>
      </w:pPr>
      <w:r w:rsidRPr="00B2454B">
        <w:rPr>
          <w:bCs/>
          <w:lang w:val="en-US"/>
        </w:rPr>
        <w:t xml:space="preserve">      </w:t>
      </w:r>
      <w:r w:rsidRPr="008B2199">
        <w:rPr>
          <w:bCs/>
        </w:rPr>
        <w:t>Е</w:t>
      </w:r>
      <w:r w:rsidRPr="00B2454B">
        <w:rPr>
          <w:bCs/>
          <w:lang w:val="en-US"/>
        </w:rPr>
        <w:t>-</w:t>
      </w:r>
      <w:r w:rsidRPr="008B2199">
        <w:rPr>
          <w:bCs/>
          <w:lang w:val="en-US"/>
        </w:rPr>
        <w:t>mail</w:t>
      </w:r>
      <w:r w:rsidRPr="00B2454B">
        <w:rPr>
          <w:bCs/>
          <w:lang w:val="en-US"/>
        </w:rPr>
        <w:t xml:space="preserve">: </w:t>
      </w:r>
      <w:r w:rsidRPr="008B2199">
        <w:rPr>
          <w:bCs/>
          <w:lang w:val="en-US"/>
        </w:rPr>
        <w:t>armand</w:t>
      </w:r>
      <w:r w:rsidRPr="00B2454B">
        <w:rPr>
          <w:bCs/>
          <w:lang w:val="en-US"/>
        </w:rPr>
        <w:t>-</w:t>
      </w:r>
      <w:r w:rsidRPr="008B2199">
        <w:rPr>
          <w:bCs/>
          <w:lang w:val="en-US"/>
        </w:rPr>
        <w:t>info</w:t>
      </w:r>
      <w:r w:rsidRPr="00B2454B">
        <w:rPr>
          <w:bCs/>
          <w:lang w:val="en-US"/>
        </w:rPr>
        <w:t>@</w:t>
      </w:r>
      <w:r w:rsidRPr="008B2199">
        <w:rPr>
          <w:bCs/>
          <w:lang w:val="en-US"/>
        </w:rPr>
        <w:t>mail</w:t>
      </w:r>
      <w:r w:rsidRPr="00B2454B">
        <w:rPr>
          <w:bCs/>
          <w:lang w:val="en-US"/>
        </w:rPr>
        <w:t>.</w:t>
      </w:r>
      <w:r w:rsidRPr="008B2199">
        <w:rPr>
          <w:bCs/>
          <w:lang w:val="en-US"/>
        </w:rPr>
        <w:t>ru</w:t>
      </w:r>
      <w:r w:rsidRPr="00B2454B">
        <w:rPr>
          <w:bCs/>
          <w:lang w:val="en-US"/>
        </w:rPr>
        <w:t xml:space="preserve">, </w:t>
      </w:r>
      <w:hyperlink r:id="rId5" w:history="1">
        <w:r>
          <w:rPr>
            <w:bCs/>
            <w:lang w:val="en-US"/>
          </w:rPr>
          <w:t>gafarovravil@bk.ru</w:t>
        </w:r>
      </w:hyperlink>
      <w:r w:rsidRPr="008B2199">
        <w:rPr>
          <w:bCs/>
          <w:lang w:val="en-US"/>
        </w:rPr>
        <w:t xml:space="preserve"> </w:t>
      </w:r>
    </w:p>
    <w:p w:rsidR="003966CE" w:rsidRPr="00BE7AC8" w:rsidRDefault="003966CE" w:rsidP="003966CE">
      <w:pPr>
        <w:rPr>
          <w:lang w:val="en-US"/>
        </w:rPr>
      </w:pPr>
    </w:p>
    <w:p w:rsidR="003966CE" w:rsidRDefault="003966CE" w:rsidP="003966CE">
      <w:pPr>
        <w:numPr>
          <w:ilvl w:val="0"/>
          <w:numId w:val="3"/>
        </w:numPr>
      </w:pPr>
      <w:r>
        <w:t>Сведения о государственной регистрации</w:t>
      </w:r>
    </w:p>
    <w:p w:rsidR="003966CE" w:rsidRDefault="003966CE" w:rsidP="003966CE">
      <w:pPr>
        <w:ind w:left="348"/>
      </w:pPr>
      <w:r>
        <w:t xml:space="preserve">Наименование регистрационного </w:t>
      </w:r>
      <w:proofErr w:type="gramStart"/>
      <w:r>
        <w:t>органа :</w:t>
      </w:r>
      <w:proofErr w:type="gramEnd"/>
      <w:r>
        <w:t xml:space="preserve"> Управление Федеральной налоговой службы по Республике Татарстан</w:t>
      </w:r>
    </w:p>
    <w:p w:rsidR="003966CE" w:rsidRDefault="003966CE" w:rsidP="003966CE">
      <w:r>
        <w:t xml:space="preserve">      Дата регистрации: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3966CE" w:rsidRDefault="003966CE" w:rsidP="003966CE">
      <w:r>
        <w:t xml:space="preserve">      Регистрационный номер: 1021600000080</w:t>
      </w:r>
    </w:p>
    <w:p w:rsidR="003966CE" w:rsidRDefault="003966CE" w:rsidP="003966CE"/>
    <w:p w:rsidR="003966CE" w:rsidRDefault="003966CE" w:rsidP="003966CE">
      <w:pPr>
        <w:numPr>
          <w:ilvl w:val="0"/>
          <w:numId w:val="3"/>
        </w:numPr>
      </w:pPr>
      <w:r>
        <w:t xml:space="preserve">Организационно-правовая </w:t>
      </w:r>
      <w:proofErr w:type="gramStart"/>
      <w:r>
        <w:t>форма :</w:t>
      </w:r>
      <w:proofErr w:type="gramEnd"/>
      <w:r>
        <w:t xml:space="preserve"> Общественная организация </w:t>
      </w:r>
    </w:p>
    <w:p w:rsidR="003966CE" w:rsidRDefault="003966CE" w:rsidP="003966CE"/>
    <w:p w:rsidR="003966CE" w:rsidRPr="00B71FE6" w:rsidRDefault="003966CE" w:rsidP="003966CE">
      <w:pPr>
        <w:numPr>
          <w:ilvl w:val="0"/>
          <w:numId w:val="3"/>
        </w:numPr>
      </w:pPr>
      <w:r w:rsidRPr="00B71FE6">
        <w:t>Банковские реквизиты:</w:t>
      </w:r>
    </w:p>
    <w:p w:rsidR="003966CE" w:rsidRPr="00B71FE6" w:rsidRDefault="003966CE" w:rsidP="003966CE">
      <w:pPr>
        <w:ind w:left="360"/>
      </w:pPr>
    </w:p>
    <w:p w:rsidR="003966CE" w:rsidRDefault="003966CE" w:rsidP="003966CE">
      <w:pPr>
        <w:ind w:left="360"/>
      </w:pPr>
      <w:proofErr w:type="gramStart"/>
      <w:r>
        <w:t>р</w:t>
      </w:r>
      <w:proofErr w:type="gramEnd"/>
      <w:r>
        <w:t xml:space="preserve">/с 40703810000010000383 в </w:t>
      </w:r>
    </w:p>
    <w:p w:rsidR="00635451" w:rsidRDefault="00635451" w:rsidP="003966CE">
      <w:pPr>
        <w:ind w:left="360"/>
      </w:pPr>
      <w:r w:rsidRPr="00635451">
        <w:t>"</w:t>
      </w:r>
      <w:proofErr w:type="spellStart"/>
      <w:r w:rsidRPr="00635451">
        <w:t>Тимер</w:t>
      </w:r>
      <w:proofErr w:type="spellEnd"/>
      <w:r w:rsidRPr="00635451">
        <w:t xml:space="preserve"> Банк" (ПАО) </w:t>
      </w:r>
      <w:proofErr w:type="spellStart"/>
      <w:r w:rsidRPr="00635451">
        <w:t>г.Казань</w:t>
      </w:r>
      <w:proofErr w:type="spellEnd"/>
    </w:p>
    <w:p w:rsidR="003966CE" w:rsidRDefault="003966CE" w:rsidP="003966CE">
      <w:pPr>
        <w:ind w:left="360"/>
      </w:pPr>
      <w:bookmarkStart w:id="0" w:name="_GoBack"/>
      <w:bookmarkEnd w:id="0"/>
      <w:proofErr w:type="gramStart"/>
      <w:r>
        <w:t>к</w:t>
      </w:r>
      <w:proofErr w:type="gramEnd"/>
      <w:r>
        <w:t xml:space="preserve">/с 30101810900000000798 БИК </w:t>
      </w:r>
      <w:r w:rsidRPr="0099714F">
        <w:t xml:space="preserve">049205798 </w:t>
      </w:r>
      <w:r>
        <w:t xml:space="preserve">  </w:t>
      </w:r>
    </w:p>
    <w:p w:rsidR="003966CE" w:rsidRDefault="003966CE" w:rsidP="003966CE">
      <w:pPr>
        <w:ind w:left="360"/>
      </w:pPr>
      <w:r>
        <w:t xml:space="preserve"> </w:t>
      </w:r>
    </w:p>
    <w:p w:rsidR="003966CE" w:rsidRDefault="003966CE" w:rsidP="003966CE">
      <w:pPr>
        <w:ind w:left="360"/>
      </w:pPr>
      <w:r>
        <w:t xml:space="preserve">10. Руководитель предприятия – </w:t>
      </w:r>
      <w:proofErr w:type="gramStart"/>
      <w:r>
        <w:t>Председатель  Гафаров</w:t>
      </w:r>
      <w:proofErr w:type="gramEnd"/>
      <w:r>
        <w:t xml:space="preserve"> Равиль </w:t>
      </w:r>
      <w:proofErr w:type="spellStart"/>
      <w:r>
        <w:t>Ренатович</w:t>
      </w:r>
      <w:proofErr w:type="spellEnd"/>
    </w:p>
    <w:p w:rsidR="003966CE" w:rsidRDefault="003966CE" w:rsidP="003966CE">
      <w:pPr>
        <w:ind w:left="360"/>
      </w:pPr>
      <w:r>
        <w:t xml:space="preserve">     Действующий на основании Устава</w:t>
      </w:r>
    </w:p>
    <w:p w:rsidR="003966CE" w:rsidRDefault="003966CE" w:rsidP="003966CE"/>
    <w:p w:rsidR="003966CE" w:rsidRDefault="003966CE" w:rsidP="003966CE"/>
    <w:p w:rsidR="003966CE" w:rsidRPr="0041288C" w:rsidRDefault="003966CE" w:rsidP="003966CE"/>
    <w:p w:rsidR="003966CE" w:rsidRPr="0041288C" w:rsidRDefault="003966CE" w:rsidP="003966CE"/>
    <w:p w:rsidR="003966CE" w:rsidRPr="0041288C" w:rsidRDefault="003966CE" w:rsidP="003966CE"/>
    <w:p w:rsidR="003966CE" w:rsidRPr="0041288C" w:rsidRDefault="003966CE" w:rsidP="003966CE">
      <w:r w:rsidRPr="0041288C">
        <w:t xml:space="preserve">                 </w:t>
      </w:r>
      <w:proofErr w:type="gramStart"/>
      <w:r w:rsidRPr="0041288C">
        <w:t>Председатель  ООИ</w:t>
      </w:r>
      <w:proofErr w:type="gramEnd"/>
      <w:r w:rsidRPr="0041288C">
        <w:t xml:space="preserve"> «Арманд» ______________ Гафаров Р.Р.</w:t>
      </w:r>
    </w:p>
    <w:p w:rsidR="003966CE" w:rsidRPr="0041288C" w:rsidRDefault="003966CE" w:rsidP="003966CE"/>
    <w:p w:rsidR="003966CE" w:rsidRPr="0041288C" w:rsidRDefault="003966CE" w:rsidP="003966CE">
      <w:r w:rsidRPr="0041288C">
        <w:tab/>
      </w:r>
      <w:r w:rsidRPr="0041288C">
        <w:tab/>
      </w:r>
      <w:r w:rsidRPr="0041288C">
        <w:tab/>
      </w:r>
      <w:r w:rsidRPr="0041288C">
        <w:tab/>
        <w:t>М.П.</w:t>
      </w:r>
    </w:p>
    <w:p w:rsidR="003966CE" w:rsidRPr="0041288C" w:rsidRDefault="003966CE" w:rsidP="003966CE">
      <w:r w:rsidRPr="0041288C">
        <w:tab/>
      </w:r>
      <w:r w:rsidRPr="0041288C">
        <w:tab/>
      </w:r>
    </w:p>
    <w:p w:rsidR="003966CE" w:rsidRPr="0041288C" w:rsidRDefault="003966CE" w:rsidP="003966CE"/>
    <w:p w:rsidR="002E77C0" w:rsidRPr="0041288C" w:rsidRDefault="002E77C0"/>
    <w:sectPr w:rsidR="002E77C0" w:rsidRPr="0041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0DE6"/>
    <w:multiLevelType w:val="hybridMultilevel"/>
    <w:tmpl w:val="B066E2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86631"/>
    <w:multiLevelType w:val="hybridMultilevel"/>
    <w:tmpl w:val="0860C5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234A2"/>
    <w:multiLevelType w:val="hybridMultilevel"/>
    <w:tmpl w:val="D978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E"/>
    <w:rsid w:val="000E6E2D"/>
    <w:rsid w:val="002175BC"/>
    <w:rsid w:val="002E77C0"/>
    <w:rsid w:val="00317D4B"/>
    <w:rsid w:val="003966CE"/>
    <w:rsid w:val="0041288C"/>
    <w:rsid w:val="0048724D"/>
    <w:rsid w:val="00635451"/>
    <w:rsid w:val="0099714F"/>
    <w:rsid w:val="00B2454B"/>
    <w:rsid w:val="00B8568D"/>
    <w:rsid w:val="00C44637"/>
    <w:rsid w:val="00E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9864-2293-4C17-9572-BD1C58B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D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l@kazanci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2015-07-21T06:25:00Z</cp:lastPrinted>
  <dcterms:created xsi:type="dcterms:W3CDTF">2015-06-09T06:36:00Z</dcterms:created>
  <dcterms:modified xsi:type="dcterms:W3CDTF">2016-04-20T09:20:00Z</dcterms:modified>
</cp:coreProperties>
</file>